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F16E33" w14:textId="77777777" w:rsidR="00510D11" w:rsidRDefault="00510D11">
      <w:pPr>
        <w:rPr>
          <w:lang w:val="es-ES"/>
        </w:rPr>
      </w:pPr>
    </w:p>
    <w:p w14:paraId="2C19EDB6" w14:textId="77777777" w:rsidR="00EC0BB9" w:rsidRDefault="00EC0BB9">
      <w:pPr>
        <w:rPr>
          <w:lang w:val="es-ES"/>
        </w:rPr>
      </w:pPr>
    </w:p>
    <w:p w14:paraId="0387EE21" w14:textId="77777777" w:rsidR="00EC0BB9" w:rsidRDefault="00EC0BB9">
      <w:pPr>
        <w:rPr>
          <w:lang w:val="es-ES"/>
        </w:rPr>
      </w:pPr>
    </w:p>
    <w:p w14:paraId="414BC5D0" w14:textId="77777777" w:rsidR="00EC0BB9" w:rsidRPr="00490217" w:rsidRDefault="00EC0BB9" w:rsidP="00EC0BB9">
      <w:pPr>
        <w:spacing w:after="160"/>
        <w:contextualSpacing/>
        <w:jc w:val="center"/>
        <w:rPr>
          <w:rFonts w:ascii="Arial" w:hAnsi="Arial" w:cs="Arial"/>
          <w:b/>
          <w:sz w:val="21"/>
          <w:szCs w:val="21"/>
        </w:rPr>
      </w:pPr>
      <w:r w:rsidRPr="00490217">
        <w:rPr>
          <w:rFonts w:ascii="Arial" w:hAnsi="Arial" w:cs="Arial"/>
          <w:b/>
          <w:sz w:val="21"/>
          <w:szCs w:val="21"/>
        </w:rPr>
        <w:t>ANEXO 3</w:t>
      </w:r>
    </w:p>
    <w:p w14:paraId="12F08206" w14:textId="30E1D999" w:rsidR="00EC0BB9" w:rsidRPr="00933780" w:rsidRDefault="00EC0BB9" w:rsidP="009273FA">
      <w:pPr>
        <w:spacing w:after="160"/>
        <w:contextualSpacing/>
        <w:jc w:val="center"/>
        <w:rPr>
          <w:rFonts w:ascii="Arial" w:hAnsi="Arial" w:cs="Arial"/>
          <w:bCs/>
          <w:sz w:val="21"/>
          <w:szCs w:val="21"/>
        </w:rPr>
      </w:pPr>
      <w:r w:rsidRPr="00933780">
        <w:rPr>
          <w:rFonts w:ascii="Arial" w:hAnsi="Arial" w:cs="Arial"/>
          <w:bCs/>
          <w:sz w:val="21"/>
          <w:szCs w:val="21"/>
        </w:rPr>
        <w:t>Modelo de certificación de inventario</w:t>
      </w:r>
      <w:r>
        <w:rPr>
          <w:rFonts w:ascii="Arial" w:hAnsi="Arial" w:cs="Arial"/>
          <w:bCs/>
          <w:sz w:val="21"/>
          <w:szCs w:val="21"/>
        </w:rPr>
        <w:t xml:space="preserve"> </w:t>
      </w:r>
      <w:r w:rsidR="009273FA" w:rsidRPr="00050F94">
        <w:rPr>
          <w:rFonts w:ascii="Arial" w:hAnsi="Arial" w:cs="Arial"/>
          <w:bCs/>
          <w:color w:val="FF0000"/>
          <w:sz w:val="21"/>
          <w:szCs w:val="21"/>
        </w:rPr>
        <w:t>(</w:t>
      </w:r>
      <w:r w:rsidR="009273FA">
        <w:rPr>
          <w:rFonts w:ascii="Arial" w:hAnsi="Arial" w:cs="Arial"/>
          <w:bCs/>
          <w:color w:val="FF0000"/>
          <w:sz w:val="21"/>
          <w:szCs w:val="21"/>
        </w:rPr>
        <w:t>Ferroso o No Ferroso</w:t>
      </w:r>
      <w:r w:rsidR="009273FA" w:rsidRPr="00050F94">
        <w:rPr>
          <w:rFonts w:ascii="Arial" w:hAnsi="Arial" w:cs="Arial"/>
          <w:bCs/>
          <w:color w:val="FF0000"/>
          <w:sz w:val="21"/>
          <w:szCs w:val="21"/>
        </w:rPr>
        <w:t>)</w:t>
      </w:r>
    </w:p>
    <w:p w14:paraId="2FB8E245" w14:textId="77777777" w:rsidR="00EC0BB9" w:rsidRPr="00F87703" w:rsidRDefault="00EC0BB9" w:rsidP="00EC0BB9">
      <w:pPr>
        <w:spacing w:after="160"/>
        <w:contextualSpacing/>
        <w:jc w:val="center"/>
        <w:rPr>
          <w:rFonts w:ascii="Arial" w:hAnsi="Arial" w:cs="Arial"/>
          <w:b/>
          <w:sz w:val="20"/>
          <w:szCs w:val="20"/>
        </w:rPr>
      </w:pPr>
    </w:p>
    <w:p w14:paraId="62CD2C7C" w14:textId="16FA35C8" w:rsidR="00EC0BB9" w:rsidRPr="005367D3" w:rsidRDefault="00EC0BB9" w:rsidP="00EC0BB9">
      <w:pPr>
        <w:spacing w:after="160" w:line="259" w:lineRule="auto"/>
        <w:jc w:val="right"/>
        <w:rPr>
          <w:rFonts w:ascii="Arial" w:hAnsi="Arial" w:cs="Arial"/>
          <w:b/>
          <w:sz w:val="20"/>
          <w:szCs w:val="20"/>
        </w:rPr>
      </w:pPr>
      <w:r w:rsidRPr="005367D3">
        <w:rPr>
          <w:rFonts w:ascii="Arial" w:hAnsi="Arial" w:cs="Arial"/>
          <w:b/>
          <w:sz w:val="20"/>
          <w:szCs w:val="20"/>
        </w:rPr>
        <w:t xml:space="preserve">Certificación No. </w:t>
      </w:r>
      <w:r w:rsidR="009273FA">
        <w:rPr>
          <w:rFonts w:ascii="Arial" w:hAnsi="Arial" w:cs="Arial"/>
          <w:b/>
          <w:sz w:val="20"/>
          <w:szCs w:val="20"/>
        </w:rPr>
        <w:t>XX</w:t>
      </w:r>
      <w:r w:rsidRPr="005367D3">
        <w:rPr>
          <w:rFonts w:ascii="Arial" w:hAnsi="Arial" w:cs="Arial"/>
          <w:b/>
          <w:sz w:val="20"/>
          <w:szCs w:val="20"/>
        </w:rPr>
        <w:t>-2025</w:t>
      </w:r>
    </w:p>
    <w:p w14:paraId="74306C75" w14:textId="1F21D258" w:rsidR="00EC0BB9" w:rsidRPr="00F87703" w:rsidRDefault="00EC0BB9" w:rsidP="00EC0BB9">
      <w:pPr>
        <w:spacing w:after="160" w:line="259" w:lineRule="auto"/>
        <w:jc w:val="both"/>
        <w:rPr>
          <w:rFonts w:ascii="Arial" w:hAnsi="Arial" w:cs="Arial"/>
          <w:b/>
          <w:sz w:val="20"/>
          <w:szCs w:val="20"/>
        </w:rPr>
      </w:pPr>
      <w:r w:rsidRPr="00F87703">
        <w:rPr>
          <w:rFonts w:ascii="Arial" w:hAnsi="Arial" w:cs="Arial"/>
          <w:b/>
          <w:sz w:val="20"/>
          <w:szCs w:val="20"/>
        </w:rPr>
        <w:t xml:space="preserve">El </w:t>
      </w:r>
      <w:r w:rsidR="009273FA">
        <w:rPr>
          <w:rFonts w:ascii="Arial" w:hAnsi="Arial" w:cs="Arial"/>
          <w:b/>
          <w:sz w:val="20"/>
          <w:szCs w:val="20"/>
        </w:rPr>
        <w:t>I</w:t>
      </w:r>
      <w:r w:rsidRPr="00F87703">
        <w:rPr>
          <w:rFonts w:ascii="Arial" w:hAnsi="Arial" w:cs="Arial"/>
          <w:b/>
          <w:sz w:val="20"/>
          <w:szCs w:val="20"/>
        </w:rPr>
        <w:t xml:space="preserve">nfrascrito </w:t>
      </w:r>
      <w:r>
        <w:rPr>
          <w:rFonts w:ascii="Arial" w:hAnsi="Arial" w:cs="Arial"/>
          <w:b/>
          <w:sz w:val="20"/>
          <w:szCs w:val="20"/>
        </w:rPr>
        <w:t>Coordinador</w:t>
      </w:r>
      <w:r w:rsidRPr="00F87703">
        <w:rPr>
          <w:rFonts w:ascii="Arial" w:hAnsi="Arial" w:cs="Arial"/>
          <w:b/>
          <w:sz w:val="20"/>
          <w:szCs w:val="20"/>
        </w:rPr>
        <w:t xml:space="preserve"> de </w:t>
      </w:r>
      <w:r>
        <w:rPr>
          <w:rFonts w:ascii="Arial" w:hAnsi="Arial" w:cs="Arial"/>
          <w:b/>
          <w:sz w:val="20"/>
          <w:szCs w:val="20"/>
        </w:rPr>
        <w:t>la Sección de Inventarios</w:t>
      </w:r>
      <w:r w:rsidRPr="00F87703">
        <w:rPr>
          <w:rFonts w:ascii="Arial" w:hAnsi="Arial" w:cs="Arial"/>
          <w:b/>
          <w:sz w:val="20"/>
          <w:szCs w:val="20"/>
        </w:rPr>
        <w:t xml:space="preserve"> de la Dirección </w:t>
      </w:r>
      <w:r>
        <w:rPr>
          <w:rFonts w:ascii="Arial" w:hAnsi="Arial" w:cs="Arial"/>
          <w:b/>
          <w:sz w:val="20"/>
          <w:szCs w:val="20"/>
        </w:rPr>
        <w:t>Departamental de Educación de San Marcos</w:t>
      </w:r>
      <w:r w:rsidRPr="00F87703">
        <w:rPr>
          <w:rFonts w:ascii="Arial" w:hAnsi="Arial" w:cs="Arial"/>
          <w:b/>
          <w:sz w:val="20"/>
          <w:szCs w:val="20"/>
        </w:rPr>
        <w:t xml:space="preserve"> del Ministerio de Educación.</w:t>
      </w:r>
    </w:p>
    <w:p w14:paraId="00BDB56D" w14:textId="77777777" w:rsidR="00EC0BB9" w:rsidRPr="00F87703" w:rsidRDefault="00EC0BB9" w:rsidP="00EC0BB9">
      <w:pPr>
        <w:spacing w:after="160" w:line="259" w:lineRule="auto"/>
        <w:jc w:val="both"/>
        <w:rPr>
          <w:rFonts w:ascii="Arial" w:hAnsi="Arial" w:cs="Arial"/>
          <w:sz w:val="20"/>
          <w:szCs w:val="20"/>
        </w:rPr>
      </w:pPr>
      <w:r w:rsidRPr="00F87703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17C274" wp14:editId="7C90D8A6">
                <wp:simplePos x="0" y="0"/>
                <wp:positionH relativeFrom="margin">
                  <wp:posOffset>-7620</wp:posOffset>
                </wp:positionH>
                <wp:positionV relativeFrom="paragraph">
                  <wp:posOffset>73660</wp:posOffset>
                </wp:positionV>
                <wp:extent cx="5985965" cy="400050"/>
                <wp:effectExtent l="19050" t="19050" r="15240" b="19050"/>
                <wp:wrapNone/>
                <wp:docPr id="2110056256" name="Cuadro de texto 2110056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5965" cy="4000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03A50DF6" w14:textId="77777777" w:rsidR="00EC0BB9" w:rsidRPr="004A0438" w:rsidRDefault="00EC0BB9" w:rsidP="00EC0BB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lang w:val="es-ES"/>
                              </w:rPr>
                            </w:pPr>
                            <w:r w:rsidRPr="004A0438">
                              <w:rPr>
                                <w:rFonts w:ascii="Century Gothic" w:hAnsi="Century Gothic"/>
                                <w:b/>
                                <w:lang w:val="es-ES"/>
                              </w:rPr>
                              <w:t>CERTIFICA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D17C274" id="_x0000_t202" coordsize="21600,21600" o:spt="202" path="m,l,21600r21600,l21600,xe">
                <v:stroke joinstyle="miter"/>
                <v:path gradientshapeok="t" o:connecttype="rect"/>
              </v:shapetype>
              <v:shape id="Cuadro de texto 2110056256" o:spid="_x0000_s1026" type="#_x0000_t202" style="position:absolute;left:0;text-align:left;margin-left:-.6pt;margin-top:5.8pt;width:471.35pt;height:31.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uOWYAIAANMEAAAOAAAAZHJzL2Uyb0RvYy54bWysVMlu2zAQvRfoPxC8N5JTO7WNyIGbIEWB&#10;NAmQFDnTFBULoDgsSVtyv76PlGxn6amoDzRn4Sxv3uj8oms02yrnazIFH53knCkjqazNc8F/Pl5/&#10;mnLmgzCl0GRUwXfK84vFxw/nrZ2rU1qTLpVjCGL8vLUFX4dg51nm5Vo1wp+QVQbGilwjAkT3nJVO&#10;tIje6Ow0z8+yllxpHUnlPbRXvZEvUvyqUjLcVZVXgemCo7aQTpfOVTyzxbmYPzth17UcyhD/UEUj&#10;aoOkh1BXIgi2cfW7UE0tHXmqwomkJqOqqqVKPaCbUf6mm4e1sCr1AnC8PcDk/19Yebt9sPeOhe4r&#10;dRhgBKS1fu6hjP10lWviPyplsAPC3QE21QUmoZzMppPZ2YQzCds4z/NJwjU7vrbOh2+KGhYvBXcY&#10;S0JLbG98QEa47l1iMk+6Lq9rrZMQqaAutWNbgSEKKZUJo/Rcb5ofVPZ6kCEfxgk1ht6rp3s1UiRS&#10;xUgp4ask2rC24J+nI8R4X8HOH9KDeiW1j2idMy18gAF4pF+ELmY5Fg9JGyiPgMZb6FbdgPKKyh3A&#10;d9Tz0lt5XQOhGwS+Fw5EBN5YrnCHo9KEEmm4cbYm9/tv+ugPfsDKWQtiF9z/2ginUO93A+bMRuNx&#10;3IQkjCdfTiG4l5bVS4vZNJcE2EdYYyvTNfoHvb9Wjpon7OAyZoVJGIncBZfB7YXL0C8ctliq5TK5&#10;gf1WhBvzYGUMHjGPDHjsnoSzA00CUL6l/RKI+Ru29L7xpaHlJlBVJypFiHtcB+SxOWkww5bH1Xwp&#10;J6/jt2jxBwAA//8DAFBLAwQUAAYACAAAACEAt7QB998AAAAIAQAADwAAAGRycy9kb3ducmV2Lnht&#10;bEyPwU7DMBBE70j8g7VI3Fo7VZuUEKdCVAgkpCJaLtycZIkj4nUUu23g61lOcNyd0cybYjO5Xpxw&#10;DJ0nDclcgUCqfdNRq+Ht8DBbgwjRUGN6T6jhCwNsysuLwuSNP9MrnvaxFRxCITcabIxDLmWoLToT&#10;5n5AYu3Dj85EPsdWNqM5c7jr5UKpVDrTETdYM+C9xfpzf3Tc+/RdYchW2xdld2rrHp/fd12m9fXV&#10;dHcLIuIU/8zwi8/oUDJT5Y/UBNFrmCULdvI/SUGwfrNMViAqDdkyBVkW8v+A8gcAAP//AwBQSwEC&#10;LQAUAAYACAAAACEAtoM4kv4AAADhAQAAEwAAAAAAAAAAAAAAAAAAAAAAW0NvbnRlbnRfVHlwZXNd&#10;LnhtbFBLAQItABQABgAIAAAAIQA4/SH/1gAAAJQBAAALAAAAAAAAAAAAAAAAAC8BAABfcmVscy8u&#10;cmVsc1BLAQItABQABgAIAAAAIQAsiuOWYAIAANMEAAAOAAAAAAAAAAAAAAAAAC4CAABkcnMvZTJv&#10;RG9jLnhtbFBLAQItABQABgAIAAAAIQC3tAH33wAAAAgBAAAPAAAAAAAAAAAAAAAAALoEAABkcnMv&#10;ZG93bnJldi54bWxQSwUGAAAAAAQABADzAAAAxgUAAAAA&#10;" fillcolor="#d9e2f3 [660]" strokecolor="windowText" strokeweight="3pt">
                <v:textbox>
                  <w:txbxContent>
                    <w:p w14:paraId="03A50DF6" w14:textId="77777777" w:rsidR="00EC0BB9" w:rsidRPr="004A0438" w:rsidRDefault="00EC0BB9" w:rsidP="00EC0BB9">
                      <w:pPr>
                        <w:jc w:val="center"/>
                        <w:rPr>
                          <w:rFonts w:ascii="Century Gothic" w:hAnsi="Century Gothic"/>
                          <w:b/>
                          <w:lang w:val="es-ES"/>
                        </w:rPr>
                      </w:pPr>
                      <w:r w:rsidRPr="004A0438">
                        <w:rPr>
                          <w:rFonts w:ascii="Century Gothic" w:hAnsi="Century Gothic"/>
                          <w:b/>
                          <w:lang w:val="es-ES"/>
                        </w:rPr>
                        <w:t>CERTIFICA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E5BFE3" w14:textId="77777777" w:rsidR="00EC0BB9" w:rsidRPr="00F87703" w:rsidRDefault="00EC0BB9" w:rsidP="00EC0BB9">
      <w:pPr>
        <w:spacing w:after="160" w:line="259" w:lineRule="auto"/>
        <w:jc w:val="both"/>
        <w:rPr>
          <w:rFonts w:ascii="Arial" w:hAnsi="Arial" w:cs="Arial"/>
          <w:sz w:val="20"/>
          <w:szCs w:val="20"/>
        </w:rPr>
      </w:pPr>
    </w:p>
    <w:p w14:paraId="70FF1E29" w14:textId="77777777" w:rsidR="00EC0BB9" w:rsidRPr="00F87703" w:rsidRDefault="00EC0BB9" w:rsidP="00EC0BB9">
      <w:pPr>
        <w:spacing w:after="160" w:line="259" w:lineRule="auto"/>
        <w:jc w:val="both"/>
        <w:rPr>
          <w:rFonts w:ascii="Arial" w:hAnsi="Arial" w:cs="Arial"/>
          <w:b/>
          <w:sz w:val="20"/>
          <w:szCs w:val="20"/>
          <w:lang w:val="es-ES_tradnl"/>
        </w:rPr>
      </w:pPr>
      <w:r w:rsidRPr="00F87703">
        <w:rPr>
          <w:rFonts w:ascii="Arial" w:hAnsi="Arial" w:cs="Arial"/>
          <w:sz w:val="20"/>
          <w:szCs w:val="20"/>
          <w:lang w:val="es-ES_tradnl"/>
        </w:rPr>
        <w:t xml:space="preserve">Que para el efecto ha tenido a la vista el libro de Inventarios </w:t>
      </w:r>
      <w:r>
        <w:rPr>
          <w:rFonts w:ascii="Arial" w:hAnsi="Arial" w:cs="Arial"/>
          <w:sz w:val="20"/>
          <w:szCs w:val="20"/>
          <w:lang w:val="es-ES_tradnl"/>
        </w:rPr>
        <w:t xml:space="preserve">de hojas movibles </w:t>
      </w:r>
      <w:r w:rsidRPr="00F87703">
        <w:rPr>
          <w:rFonts w:ascii="Arial" w:hAnsi="Arial" w:cs="Arial"/>
          <w:sz w:val="20"/>
          <w:szCs w:val="20"/>
          <w:lang w:val="es-ES_tradnl"/>
        </w:rPr>
        <w:t xml:space="preserve">de la </w:t>
      </w:r>
      <w:r w:rsidRPr="00005995">
        <w:rPr>
          <w:rFonts w:ascii="Arial" w:hAnsi="Arial" w:cs="Arial"/>
          <w:b/>
          <w:sz w:val="20"/>
          <w:szCs w:val="20"/>
          <w:lang w:val="es-ES_tradnl"/>
        </w:rPr>
        <w:t>Dirección Departamental de Educación de San Marcos</w:t>
      </w:r>
      <w:r>
        <w:rPr>
          <w:rFonts w:ascii="Arial" w:hAnsi="Arial" w:cs="Arial"/>
          <w:b/>
          <w:sz w:val="20"/>
          <w:szCs w:val="20"/>
          <w:lang w:val="es-ES_tradnl"/>
        </w:rPr>
        <w:t xml:space="preserve">, </w:t>
      </w:r>
      <w:r w:rsidRPr="00F87703">
        <w:rPr>
          <w:rFonts w:ascii="Arial" w:hAnsi="Arial" w:cs="Arial"/>
          <w:sz w:val="20"/>
          <w:szCs w:val="20"/>
          <w:lang w:val="es-ES_tradnl"/>
        </w:rPr>
        <w:t>autorizado por la Contraloría General de Cuentas, con fecha</w:t>
      </w:r>
      <w:r>
        <w:rPr>
          <w:rFonts w:ascii="Arial" w:hAnsi="Arial" w:cs="Arial"/>
          <w:sz w:val="20"/>
          <w:szCs w:val="20"/>
          <w:lang w:val="es-ES_tradnl"/>
        </w:rPr>
        <w:t xml:space="preserve"> doce de septiembre del año dos mil veintidós</w:t>
      </w:r>
      <w:r w:rsidRPr="006D55ED">
        <w:rPr>
          <w:rFonts w:ascii="Arial" w:hAnsi="Arial" w:cs="Arial"/>
          <w:sz w:val="20"/>
          <w:szCs w:val="20"/>
          <w:lang w:val="es-ES_tradnl"/>
        </w:rPr>
        <w:t xml:space="preserve"> (</w:t>
      </w:r>
      <w:r>
        <w:rPr>
          <w:rFonts w:ascii="Arial" w:hAnsi="Arial" w:cs="Arial"/>
          <w:sz w:val="20"/>
          <w:szCs w:val="20"/>
          <w:lang w:val="es-ES_tradnl"/>
        </w:rPr>
        <w:t>12</w:t>
      </w:r>
      <w:r w:rsidRPr="006D55ED">
        <w:rPr>
          <w:rFonts w:ascii="Arial" w:hAnsi="Arial" w:cs="Arial"/>
          <w:sz w:val="20"/>
          <w:szCs w:val="20"/>
          <w:lang w:val="es-ES_tradnl"/>
        </w:rPr>
        <w:t>/</w:t>
      </w:r>
      <w:r>
        <w:rPr>
          <w:rFonts w:ascii="Arial" w:hAnsi="Arial" w:cs="Arial"/>
          <w:sz w:val="20"/>
          <w:szCs w:val="20"/>
          <w:lang w:val="es-ES_tradnl"/>
        </w:rPr>
        <w:t>09</w:t>
      </w:r>
      <w:r w:rsidRPr="006D55ED">
        <w:rPr>
          <w:rFonts w:ascii="Arial" w:hAnsi="Arial" w:cs="Arial"/>
          <w:sz w:val="20"/>
          <w:szCs w:val="20"/>
          <w:lang w:val="es-ES_tradnl"/>
        </w:rPr>
        <w:t>/20</w:t>
      </w:r>
      <w:r>
        <w:rPr>
          <w:rFonts w:ascii="Arial" w:hAnsi="Arial" w:cs="Arial"/>
          <w:sz w:val="20"/>
          <w:szCs w:val="20"/>
          <w:lang w:val="es-ES_tradnl"/>
        </w:rPr>
        <w:t>22</w:t>
      </w:r>
      <w:r w:rsidRPr="006D55ED">
        <w:rPr>
          <w:rFonts w:ascii="Arial" w:hAnsi="Arial" w:cs="Arial"/>
          <w:sz w:val="20"/>
          <w:szCs w:val="20"/>
          <w:lang w:val="es-ES_tradnl"/>
        </w:rPr>
        <w:t xml:space="preserve">) </w:t>
      </w:r>
      <w:r w:rsidRPr="00F87703">
        <w:rPr>
          <w:rFonts w:ascii="Arial" w:hAnsi="Arial" w:cs="Arial"/>
          <w:sz w:val="20"/>
          <w:szCs w:val="20"/>
          <w:lang w:val="es-ES_tradnl"/>
        </w:rPr>
        <w:t xml:space="preserve">bajo el número de registro </w:t>
      </w:r>
      <w:r w:rsidRPr="005367D3">
        <w:rPr>
          <w:rFonts w:ascii="Arial" w:hAnsi="Arial" w:cs="Arial"/>
          <w:b/>
          <w:bCs/>
          <w:sz w:val="20"/>
          <w:szCs w:val="20"/>
        </w:rPr>
        <w:t xml:space="preserve">Ele Doce Guion </w:t>
      </w:r>
      <w:r>
        <w:rPr>
          <w:rFonts w:ascii="Arial" w:hAnsi="Arial" w:cs="Arial"/>
          <w:b/>
          <w:bCs/>
          <w:sz w:val="20"/>
          <w:szCs w:val="20"/>
        </w:rPr>
        <w:t>Trescientos Cuarenta y Cinco</w:t>
      </w:r>
      <w:r w:rsidRPr="005367D3">
        <w:rPr>
          <w:rFonts w:ascii="Arial" w:hAnsi="Arial" w:cs="Arial"/>
          <w:b/>
          <w:bCs/>
          <w:sz w:val="20"/>
          <w:szCs w:val="20"/>
        </w:rPr>
        <w:t xml:space="preserve"> Guion </w:t>
      </w:r>
      <w:r>
        <w:rPr>
          <w:rFonts w:ascii="Arial" w:hAnsi="Arial" w:cs="Arial"/>
          <w:b/>
          <w:bCs/>
          <w:sz w:val="20"/>
          <w:szCs w:val="20"/>
        </w:rPr>
        <w:t>Dos Mil Veintidós</w:t>
      </w:r>
      <w:r w:rsidRPr="00F87703">
        <w:rPr>
          <w:rFonts w:ascii="Arial" w:hAnsi="Arial" w:cs="Arial"/>
          <w:b/>
          <w:sz w:val="20"/>
          <w:szCs w:val="20"/>
          <w:lang w:val="es-ES_tradnl"/>
        </w:rPr>
        <w:t xml:space="preserve"> </w:t>
      </w:r>
      <w:r w:rsidRPr="005E7617">
        <w:rPr>
          <w:rFonts w:ascii="Arial" w:hAnsi="Arial" w:cs="Arial"/>
          <w:b/>
          <w:sz w:val="20"/>
          <w:szCs w:val="20"/>
          <w:lang w:val="es-ES_tradnl"/>
        </w:rPr>
        <w:t>(</w:t>
      </w:r>
      <w:r w:rsidRPr="005E7617">
        <w:rPr>
          <w:rFonts w:ascii="Arial" w:hAnsi="Arial" w:cs="Arial"/>
          <w:b/>
          <w:bCs/>
          <w:sz w:val="20"/>
          <w:szCs w:val="20"/>
        </w:rPr>
        <w:t>L-12-</w:t>
      </w:r>
      <w:r>
        <w:rPr>
          <w:rFonts w:ascii="Arial" w:hAnsi="Arial" w:cs="Arial"/>
          <w:b/>
          <w:bCs/>
          <w:sz w:val="20"/>
          <w:szCs w:val="20"/>
        </w:rPr>
        <w:t>345</w:t>
      </w:r>
      <w:r w:rsidRPr="005E7617">
        <w:rPr>
          <w:rFonts w:ascii="Arial" w:hAnsi="Arial" w:cs="Arial"/>
          <w:b/>
          <w:bCs/>
          <w:sz w:val="20"/>
          <w:szCs w:val="20"/>
        </w:rPr>
        <w:t>-</w:t>
      </w:r>
      <w:r>
        <w:rPr>
          <w:rFonts w:ascii="Arial" w:hAnsi="Arial" w:cs="Arial"/>
          <w:b/>
          <w:bCs/>
          <w:sz w:val="20"/>
          <w:szCs w:val="20"/>
        </w:rPr>
        <w:t>2022</w:t>
      </w:r>
      <w:r w:rsidRPr="005E7617">
        <w:rPr>
          <w:rFonts w:ascii="Arial" w:hAnsi="Arial" w:cs="Arial"/>
          <w:b/>
          <w:sz w:val="20"/>
          <w:szCs w:val="20"/>
          <w:lang w:val="es-ES_tradnl"/>
        </w:rPr>
        <w:t>)</w:t>
      </w:r>
      <w:r w:rsidRPr="005E7617">
        <w:rPr>
          <w:rFonts w:ascii="Arial" w:hAnsi="Arial" w:cs="Arial"/>
          <w:sz w:val="20"/>
          <w:szCs w:val="20"/>
          <w:lang w:val="es-ES_tradnl"/>
        </w:rPr>
        <w:t xml:space="preserve"> </w:t>
      </w:r>
      <w:r w:rsidRPr="00F87703">
        <w:rPr>
          <w:rFonts w:ascii="Arial" w:hAnsi="Arial" w:cs="Arial"/>
          <w:sz w:val="20"/>
          <w:szCs w:val="20"/>
          <w:lang w:val="es-ES_tradnl"/>
        </w:rPr>
        <w:t>en el que a folio</w:t>
      </w:r>
      <w:r w:rsidRPr="005E7617">
        <w:rPr>
          <w:rFonts w:ascii="Arial" w:hAnsi="Arial" w:cs="Arial"/>
          <w:sz w:val="20"/>
          <w:szCs w:val="20"/>
          <w:lang w:val="es-ES_tradnl"/>
        </w:rPr>
        <w:t xml:space="preserve"> </w:t>
      </w:r>
      <w:r>
        <w:rPr>
          <w:rFonts w:ascii="Arial" w:hAnsi="Arial" w:cs="Arial"/>
          <w:sz w:val="20"/>
          <w:szCs w:val="20"/>
          <w:lang w:val="es-ES_tradnl"/>
        </w:rPr>
        <w:t>trescientos cuarenta y cinco (345</w:t>
      </w:r>
      <w:r w:rsidRPr="00151944">
        <w:rPr>
          <w:rFonts w:ascii="Arial" w:hAnsi="Arial" w:cs="Arial"/>
          <w:bCs/>
          <w:sz w:val="20"/>
          <w:szCs w:val="20"/>
          <w:lang w:val="es-ES_tradnl"/>
        </w:rPr>
        <w:t>)</w:t>
      </w:r>
      <w:r w:rsidRPr="00005995">
        <w:rPr>
          <w:rFonts w:ascii="Arial" w:hAnsi="Arial" w:cs="Arial"/>
          <w:sz w:val="20"/>
          <w:szCs w:val="20"/>
          <w:lang w:val="es-ES_tradnl"/>
        </w:rPr>
        <w:t xml:space="preserve"> </w:t>
      </w:r>
      <w:r w:rsidRPr="00F87703">
        <w:rPr>
          <w:rFonts w:ascii="Arial" w:hAnsi="Arial" w:cs="Arial"/>
          <w:sz w:val="20"/>
          <w:szCs w:val="20"/>
          <w:lang w:val="es-ES_tradnl"/>
        </w:rPr>
        <w:t xml:space="preserve">se encuentra registrado el (los) siguiente(s) bien(es): </w:t>
      </w:r>
    </w:p>
    <w:tbl>
      <w:tblPr>
        <w:tblW w:w="9418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8"/>
        <w:gridCol w:w="1157"/>
        <w:gridCol w:w="6123"/>
        <w:gridCol w:w="1560"/>
      </w:tblGrid>
      <w:tr w:rsidR="00EC0BB9" w:rsidRPr="004B35B1" w14:paraId="39AFBA8A" w14:textId="77777777" w:rsidTr="005E1AD8">
        <w:trPr>
          <w:trHeight w:val="315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5072B" w14:textId="77777777" w:rsidR="00EC0BB9" w:rsidRPr="004B35B1" w:rsidRDefault="00EC0BB9" w:rsidP="005E1AD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s-GT"/>
              </w:rPr>
            </w:pPr>
            <w:r w:rsidRPr="004B35B1">
              <w:rPr>
                <w:rFonts w:ascii="Arial" w:hAnsi="Arial" w:cs="Arial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11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0A6A8" w14:textId="77777777" w:rsidR="00EC0BB9" w:rsidRPr="004B35B1" w:rsidRDefault="00EC0BB9" w:rsidP="005E1AD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CODIGO SICOIN</w:t>
            </w:r>
          </w:p>
        </w:tc>
        <w:tc>
          <w:tcPr>
            <w:tcW w:w="61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6510E" w14:textId="77777777" w:rsidR="00EC0BB9" w:rsidRPr="004B35B1" w:rsidRDefault="00EC0BB9" w:rsidP="005E1AD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35B1">
              <w:rPr>
                <w:rFonts w:ascii="Arial" w:hAnsi="Arial" w:cs="Arial"/>
                <w:b/>
                <w:bCs/>
                <w:sz w:val="20"/>
                <w:szCs w:val="20"/>
              </w:rPr>
              <w:t>Descripción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02747" w14:textId="77777777" w:rsidR="00EC0BB9" w:rsidRPr="004B35B1" w:rsidRDefault="00EC0BB9" w:rsidP="005E1AD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35B1">
              <w:rPr>
                <w:rFonts w:ascii="Arial" w:hAnsi="Arial" w:cs="Arial"/>
                <w:b/>
                <w:bCs/>
                <w:sz w:val="20"/>
                <w:szCs w:val="20"/>
              </w:rPr>
              <w:t>Valor Q.</w:t>
            </w:r>
          </w:p>
        </w:tc>
      </w:tr>
      <w:tr w:rsidR="00EC0BB9" w:rsidRPr="004B35B1" w14:paraId="29A8305C" w14:textId="77777777" w:rsidTr="005E1AD8">
        <w:trPr>
          <w:trHeight w:val="330"/>
        </w:trPr>
        <w:tc>
          <w:tcPr>
            <w:tcW w:w="5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9421C4" w14:textId="77777777" w:rsidR="00EC0BB9" w:rsidRPr="004B35B1" w:rsidRDefault="00EC0BB9" w:rsidP="005E1A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3EE029AE" w14:textId="77777777" w:rsidR="00EC0BB9" w:rsidRPr="004B35B1" w:rsidRDefault="00EC0BB9" w:rsidP="005E1A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ABCB02" w14:textId="77777777" w:rsidR="00EC0BB9" w:rsidRPr="004B35B1" w:rsidRDefault="00EC0BB9" w:rsidP="005E1AD8">
            <w:pPr>
              <w:rPr>
                <w:rFonts w:ascii="Arial" w:hAnsi="Arial" w:cs="Arial"/>
                <w:sz w:val="20"/>
                <w:szCs w:val="20"/>
              </w:rPr>
            </w:pPr>
            <w:r w:rsidRPr="00005995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FERROSOS O NO FERROSOS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97DA8D" w14:textId="77777777" w:rsidR="00EC0BB9" w:rsidRPr="004B35B1" w:rsidRDefault="00EC0BB9" w:rsidP="005E1A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0BB9" w:rsidRPr="004B35B1" w14:paraId="1198ECC7" w14:textId="77777777" w:rsidTr="005E1AD8">
        <w:trPr>
          <w:trHeight w:val="330"/>
        </w:trPr>
        <w:tc>
          <w:tcPr>
            <w:tcW w:w="5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540ACC" w14:textId="77777777" w:rsidR="00EC0BB9" w:rsidRPr="004B35B1" w:rsidRDefault="00EC0BB9" w:rsidP="005E1A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172EF1A1" w14:textId="77777777" w:rsidR="00EC0BB9" w:rsidRPr="004B35B1" w:rsidRDefault="00EC0BB9" w:rsidP="005E1A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F865D5" w14:textId="77777777" w:rsidR="00EC0BB9" w:rsidRPr="004B35B1" w:rsidRDefault="00EC0BB9" w:rsidP="005E1A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678D00" w14:textId="77777777" w:rsidR="00EC0BB9" w:rsidRPr="004B35B1" w:rsidRDefault="00EC0BB9" w:rsidP="005E1A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0BB9" w:rsidRPr="004B35B1" w14:paraId="4C1D8593" w14:textId="77777777" w:rsidTr="005E1AD8">
        <w:trPr>
          <w:trHeight w:val="330"/>
        </w:trPr>
        <w:tc>
          <w:tcPr>
            <w:tcW w:w="5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C0557A" w14:textId="77777777" w:rsidR="00EC0BB9" w:rsidRPr="004B35B1" w:rsidRDefault="00EC0BB9" w:rsidP="005E1A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179BF23A" w14:textId="77777777" w:rsidR="00EC0BB9" w:rsidRPr="004B35B1" w:rsidRDefault="00EC0BB9" w:rsidP="005E1A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A86ACB" w14:textId="77777777" w:rsidR="00EC0BB9" w:rsidRPr="004B35B1" w:rsidRDefault="00EC0BB9" w:rsidP="005E1A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15D1C6" w14:textId="77777777" w:rsidR="00EC0BB9" w:rsidRPr="004B35B1" w:rsidRDefault="00EC0BB9" w:rsidP="005E1A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0BB9" w:rsidRPr="004B35B1" w14:paraId="78145AC5" w14:textId="77777777" w:rsidTr="005E1AD8">
        <w:trPr>
          <w:trHeight w:val="330"/>
        </w:trPr>
        <w:tc>
          <w:tcPr>
            <w:tcW w:w="5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9A40C8" w14:textId="77777777" w:rsidR="00EC0BB9" w:rsidRPr="004B35B1" w:rsidRDefault="00EC0BB9" w:rsidP="005E1A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6FB3ED1A" w14:textId="77777777" w:rsidR="00EC0BB9" w:rsidRPr="004B35B1" w:rsidRDefault="00EC0BB9" w:rsidP="005E1A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9C0457" w14:textId="77777777" w:rsidR="00EC0BB9" w:rsidRPr="004B35B1" w:rsidRDefault="00EC0BB9" w:rsidP="005E1A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5F6E39" w14:textId="77777777" w:rsidR="00EC0BB9" w:rsidRPr="004B35B1" w:rsidRDefault="00EC0BB9" w:rsidP="005E1A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0BB9" w:rsidRPr="004B35B1" w14:paraId="6E59B189" w14:textId="77777777" w:rsidTr="005E1AD8">
        <w:trPr>
          <w:trHeight w:val="330"/>
        </w:trPr>
        <w:tc>
          <w:tcPr>
            <w:tcW w:w="5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EB1E25" w14:textId="77777777" w:rsidR="00EC0BB9" w:rsidRPr="004B35B1" w:rsidRDefault="00EC0BB9" w:rsidP="005E1A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39F03E8B" w14:textId="77777777" w:rsidR="00EC0BB9" w:rsidRPr="004B35B1" w:rsidRDefault="00EC0BB9" w:rsidP="005E1A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9C30D0" w14:textId="77777777" w:rsidR="00EC0BB9" w:rsidRPr="004B35B1" w:rsidRDefault="00EC0BB9" w:rsidP="005E1A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097EFF" w14:textId="77777777" w:rsidR="00EC0BB9" w:rsidRPr="004B35B1" w:rsidRDefault="00EC0BB9" w:rsidP="005E1A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0BB9" w:rsidRPr="004B35B1" w14:paraId="5AC50B93" w14:textId="77777777" w:rsidTr="005E1AD8">
        <w:trPr>
          <w:trHeight w:val="330"/>
        </w:trPr>
        <w:tc>
          <w:tcPr>
            <w:tcW w:w="5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01FCB7C1" w14:textId="77777777" w:rsidR="00EC0BB9" w:rsidRPr="004B35B1" w:rsidRDefault="00EC0BB9" w:rsidP="005E1A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572218A4" w14:textId="77777777" w:rsidR="00EC0BB9" w:rsidRDefault="00EC0BB9" w:rsidP="005E1A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1827E4" w14:textId="77777777" w:rsidR="00EC0BB9" w:rsidRDefault="00EC0BB9" w:rsidP="005E1A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BF3E48" w14:textId="77777777" w:rsidR="00EC0BB9" w:rsidRDefault="00EC0BB9" w:rsidP="005E1A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0BB9" w:rsidRPr="004B35B1" w14:paraId="28DEFE24" w14:textId="77777777" w:rsidTr="005E1AD8">
        <w:trPr>
          <w:trHeight w:val="330"/>
        </w:trPr>
        <w:tc>
          <w:tcPr>
            <w:tcW w:w="5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59E1D0" w14:textId="77777777" w:rsidR="00EC0BB9" w:rsidRPr="004B35B1" w:rsidRDefault="00EC0BB9" w:rsidP="005E1A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1738D97B" w14:textId="77777777" w:rsidR="00EC0BB9" w:rsidRPr="004B35B1" w:rsidRDefault="00EC0BB9" w:rsidP="005E1A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FC1341" w14:textId="77777777" w:rsidR="00EC0BB9" w:rsidRPr="004B35B1" w:rsidRDefault="00EC0BB9" w:rsidP="005E1AD8">
            <w:pPr>
              <w:rPr>
                <w:rFonts w:ascii="Arial" w:hAnsi="Arial" w:cs="Arial"/>
                <w:sz w:val="20"/>
                <w:szCs w:val="20"/>
              </w:rPr>
            </w:pPr>
            <w:r w:rsidRPr="00887CED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 xml:space="preserve">Monto total de: </w:t>
            </w:r>
            <w:r w:rsidRPr="00117457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ES_tradnl"/>
              </w:rPr>
              <w:t>(en letras)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7BA112" w14:textId="77777777" w:rsidR="00EC0BB9" w:rsidRPr="004B35B1" w:rsidRDefault="00EC0BB9" w:rsidP="005E1AD8">
            <w:pPr>
              <w:rPr>
                <w:rFonts w:ascii="Arial" w:hAnsi="Arial" w:cs="Arial"/>
                <w:sz w:val="20"/>
                <w:szCs w:val="20"/>
              </w:rPr>
            </w:pPr>
            <w:r w:rsidRPr="00887CED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Q.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 xml:space="preserve"> </w:t>
            </w:r>
          </w:p>
        </w:tc>
      </w:tr>
    </w:tbl>
    <w:p w14:paraId="0DC87350" w14:textId="77777777" w:rsidR="00EC0BB9" w:rsidRPr="00F87703" w:rsidRDefault="00EC0BB9" w:rsidP="00EC0BB9">
      <w:pPr>
        <w:tabs>
          <w:tab w:val="left" w:pos="315"/>
        </w:tabs>
        <w:spacing w:after="160" w:line="259" w:lineRule="auto"/>
        <w:rPr>
          <w:rFonts w:ascii="Arial" w:hAnsi="Arial" w:cs="Arial"/>
          <w:b/>
          <w:sz w:val="20"/>
          <w:szCs w:val="20"/>
          <w:lang w:val="es-ES_tradnl"/>
        </w:rPr>
      </w:pPr>
    </w:p>
    <w:p w14:paraId="5DFC7B6F" w14:textId="77777777" w:rsidR="00EC0BB9" w:rsidRPr="00F87703" w:rsidRDefault="00EC0BB9" w:rsidP="00EC0BB9">
      <w:pPr>
        <w:spacing w:after="160" w:line="259" w:lineRule="auto"/>
        <w:jc w:val="both"/>
        <w:rPr>
          <w:rFonts w:ascii="Arial" w:hAnsi="Arial" w:cs="Arial"/>
          <w:sz w:val="20"/>
          <w:szCs w:val="20"/>
          <w:lang w:val="es-ES_tradnl"/>
        </w:rPr>
      </w:pPr>
      <w:r w:rsidRPr="00F87703">
        <w:rPr>
          <w:rFonts w:ascii="Arial" w:hAnsi="Arial" w:cs="Arial"/>
          <w:sz w:val="20"/>
          <w:szCs w:val="20"/>
          <w:lang w:val="es-ES_tradnl"/>
        </w:rPr>
        <w:t xml:space="preserve">Y, para remitir a quien corresponda extiendo, firmo y sello la presente certificación en </w:t>
      </w:r>
      <w:r w:rsidRPr="00250D07">
        <w:rPr>
          <w:rFonts w:ascii="Arial" w:hAnsi="Arial" w:cs="Arial"/>
          <w:sz w:val="20"/>
          <w:szCs w:val="20"/>
          <w:lang w:val="es-ES_tradnl"/>
        </w:rPr>
        <w:t>una</w:t>
      </w:r>
      <w:r w:rsidRPr="00F87703">
        <w:rPr>
          <w:rFonts w:ascii="Arial" w:hAnsi="Arial" w:cs="Arial"/>
          <w:sz w:val="20"/>
          <w:szCs w:val="20"/>
          <w:lang w:val="es-ES_tradnl"/>
        </w:rPr>
        <w:t xml:space="preserve"> hoja de papel bond tamaño carta con su respectivo membrete, en </w:t>
      </w:r>
      <w:r>
        <w:rPr>
          <w:rFonts w:ascii="Arial" w:hAnsi="Arial" w:cs="Arial"/>
          <w:sz w:val="20"/>
          <w:szCs w:val="20"/>
          <w:lang w:val="es-ES_tradnl"/>
        </w:rPr>
        <w:t>la ciudad de San Marcos</w:t>
      </w:r>
      <w:r w:rsidRPr="00F87703">
        <w:rPr>
          <w:rFonts w:ascii="Arial" w:hAnsi="Arial" w:cs="Arial"/>
          <w:sz w:val="20"/>
          <w:szCs w:val="20"/>
          <w:lang w:val="es-ES_tradnl"/>
        </w:rPr>
        <w:t xml:space="preserve">, a los </w:t>
      </w:r>
      <w:r>
        <w:rPr>
          <w:rFonts w:ascii="Arial" w:hAnsi="Arial" w:cs="Arial"/>
          <w:sz w:val="20"/>
          <w:szCs w:val="20"/>
          <w:lang w:val="es-ES_tradnl"/>
        </w:rPr>
        <w:t xml:space="preserve">23 </w:t>
      </w:r>
      <w:r w:rsidRPr="00F87703">
        <w:rPr>
          <w:rFonts w:ascii="Arial" w:hAnsi="Arial" w:cs="Arial"/>
          <w:sz w:val="20"/>
          <w:szCs w:val="20"/>
          <w:lang w:val="es-ES_tradnl"/>
        </w:rPr>
        <w:t xml:space="preserve">días del mes de </w:t>
      </w:r>
      <w:r>
        <w:rPr>
          <w:rFonts w:ascii="Arial" w:hAnsi="Arial" w:cs="Arial"/>
          <w:sz w:val="20"/>
          <w:szCs w:val="20"/>
          <w:lang w:val="es-ES_tradnl"/>
        </w:rPr>
        <w:t>junio</w:t>
      </w:r>
      <w:r w:rsidRPr="00F87703">
        <w:rPr>
          <w:rFonts w:ascii="Arial" w:hAnsi="Arial" w:cs="Arial"/>
          <w:sz w:val="20"/>
          <w:szCs w:val="20"/>
          <w:lang w:val="es-ES_tradnl"/>
        </w:rPr>
        <w:t xml:space="preserve"> de 20</w:t>
      </w:r>
      <w:r>
        <w:rPr>
          <w:rFonts w:ascii="Arial" w:hAnsi="Arial" w:cs="Arial"/>
          <w:sz w:val="20"/>
          <w:szCs w:val="20"/>
          <w:lang w:val="es-ES_tradnl"/>
        </w:rPr>
        <w:t>25</w:t>
      </w:r>
      <w:r w:rsidRPr="00F87703">
        <w:rPr>
          <w:rFonts w:ascii="Arial" w:hAnsi="Arial" w:cs="Arial"/>
          <w:sz w:val="20"/>
          <w:szCs w:val="20"/>
          <w:lang w:val="es-ES_tradnl"/>
        </w:rPr>
        <w:t xml:space="preserve">. </w:t>
      </w:r>
    </w:p>
    <w:p w14:paraId="3A183415" w14:textId="77777777" w:rsidR="00EC0BB9" w:rsidRPr="00F87703" w:rsidRDefault="00EC0BB9" w:rsidP="00EC0BB9">
      <w:pPr>
        <w:spacing w:after="160" w:line="259" w:lineRule="auto"/>
        <w:jc w:val="center"/>
        <w:rPr>
          <w:rFonts w:ascii="Arial" w:hAnsi="Arial" w:cs="Arial"/>
          <w:b/>
          <w:sz w:val="20"/>
          <w:szCs w:val="20"/>
          <w:lang w:val="es-ES_tradnl"/>
        </w:rPr>
      </w:pPr>
      <w:r w:rsidRPr="00F87703">
        <w:rPr>
          <w:rFonts w:ascii="Arial" w:hAnsi="Arial" w:cs="Arial"/>
          <w:b/>
          <w:sz w:val="20"/>
          <w:szCs w:val="20"/>
          <w:lang w:val="es-ES_tradnl"/>
        </w:rPr>
        <w:t>Certifico:</w:t>
      </w:r>
    </w:p>
    <w:p w14:paraId="4D92CC8A" w14:textId="77777777" w:rsidR="00EC0BB9" w:rsidRDefault="00EC0BB9" w:rsidP="00EC0BB9">
      <w:pPr>
        <w:tabs>
          <w:tab w:val="left" w:pos="3480"/>
        </w:tabs>
        <w:spacing w:after="160" w:line="259" w:lineRule="auto"/>
        <w:rPr>
          <w:rFonts w:ascii="Arial" w:hAnsi="Arial" w:cs="Arial"/>
          <w:sz w:val="20"/>
          <w:szCs w:val="20"/>
          <w:lang w:val="es-ES_tradnl"/>
        </w:rPr>
      </w:pPr>
    </w:p>
    <w:p w14:paraId="13BDABD8" w14:textId="77777777" w:rsidR="00EC0BB9" w:rsidRPr="00F87703" w:rsidRDefault="00EC0BB9" w:rsidP="00EC0BB9">
      <w:pPr>
        <w:tabs>
          <w:tab w:val="left" w:pos="3480"/>
        </w:tabs>
        <w:spacing w:after="160" w:line="259" w:lineRule="auto"/>
        <w:rPr>
          <w:rFonts w:ascii="Arial" w:hAnsi="Arial" w:cs="Arial"/>
          <w:sz w:val="20"/>
          <w:szCs w:val="20"/>
          <w:lang w:val="es-ES_tradnl"/>
        </w:rPr>
      </w:pPr>
    </w:p>
    <w:p w14:paraId="6E762B8C" w14:textId="77777777" w:rsidR="00EC0BB9" w:rsidRPr="00EC0BB9" w:rsidRDefault="00EC0BB9" w:rsidP="00EC0BB9">
      <w:pPr>
        <w:tabs>
          <w:tab w:val="left" w:pos="3480"/>
        </w:tabs>
        <w:spacing w:after="160"/>
        <w:contextualSpacing/>
        <w:rPr>
          <w:rFonts w:ascii="Arial" w:hAnsi="Arial" w:cs="Arial"/>
          <w:b/>
          <w:bCs/>
          <w:sz w:val="20"/>
          <w:szCs w:val="20"/>
          <w:lang w:val="es-ES_tradnl"/>
        </w:rPr>
      </w:pPr>
      <w:r w:rsidRPr="00EC0BB9">
        <w:rPr>
          <w:rFonts w:ascii="Arial" w:hAnsi="Arial" w:cs="Arial"/>
          <w:b/>
          <w:bCs/>
          <w:sz w:val="20"/>
          <w:szCs w:val="20"/>
          <w:lang w:val="es-ES_tradnl"/>
        </w:rPr>
        <w:t>Lic. Lismar Ardany Fuentes Bautista</w:t>
      </w:r>
    </w:p>
    <w:p w14:paraId="46718EE6" w14:textId="77777777" w:rsidR="00EC0BB9" w:rsidRPr="00490217" w:rsidRDefault="00EC0BB9" w:rsidP="00EC0BB9">
      <w:pPr>
        <w:tabs>
          <w:tab w:val="left" w:pos="3480"/>
        </w:tabs>
        <w:spacing w:after="160"/>
        <w:contextualSpacing/>
        <w:rPr>
          <w:rFonts w:ascii="Arial" w:hAnsi="Arial" w:cs="Arial"/>
          <w:sz w:val="20"/>
          <w:szCs w:val="20"/>
          <w:lang w:val="pt-BR"/>
        </w:rPr>
      </w:pPr>
      <w:r w:rsidRPr="00EC0BB9">
        <w:rPr>
          <w:rFonts w:ascii="Arial" w:hAnsi="Arial" w:cs="Arial"/>
          <w:sz w:val="20"/>
          <w:szCs w:val="20"/>
        </w:rPr>
        <w:t xml:space="preserve">         </w:t>
      </w:r>
      <w:r w:rsidRPr="00490217">
        <w:rPr>
          <w:rFonts w:ascii="Arial" w:hAnsi="Arial" w:cs="Arial"/>
          <w:sz w:val="20"/>
          <w:szCs w:val="20"/>
          <w:lang w:val="pt-BR"/>
        </w:rPr>
        <w:t>Coordinador de Inventarios</w:t>
      </w:r>
    </w:p>
    <w:p w14:paraId="0D83DCE8" w14:textId="77777777" w:rsidR="00EC0BB9" w:rsidRPr="00490217" w:rsidRDefault="00EC0BB9" w:rsidP="00EC0BB9">
      <w:pPr>
        <w:tabs>
          <w:tab w:val="left" w:pos="3480"/>
        </w:tabs>
        <w:spacing w:after="160"/>
        <w:contextualSpacing/>
        <w:rPr>
          <w:rFonts w:ascii="Arial" w:hAnsi="Arial" w:cs="Arial"/>
          <w:sz w:val="20"/>
          <w:szCs w:val="20"/>
          <w:lang w:val="pt-BR"/>
        </w:rPr>
      </w:pPr>
    </w:p>
    <w:p w14:paraId="16BE7179" w14:textId="77777777" w:rsidR="00EC0BB9" w:rsidRPr="00490217" w:rsidRDefault="00EC0BB9" w:rsidP="00EC0BB9">
      <w:pPr>
        <w:tabs>
          <w:tab w:val="left" w:pos="3480"/>
        </w:tabs>
        <w:spacing w:after="160"/>
        <w:contextualSpacing/>
        <w:rPr>
          <w:rFonts w:ascii="Arial" w:hAnsi="Arial" w:cs="Arial"/>
          <w:sz w:val="20"/>
          <w:szCs w:val="20"/>
          <w:lang w:val="pt-BR"/>
        </w:rPr>
      </w:pPr>
    </w:p>
    <w:p w14:paraId="2313E37C" w14:textId="77777777" w:rsidR="00EC0BB9" w:rsidRPr="00490217" w:rsidRDefault="00EC0BB9" w:rsidP="00EC0BB9">
      <w:pPr>
        <w:tabs>
          <w:tab w:val="left" w:pos="3480"/>
        </w:tabs>
        <w:spacing w:after="160"/>
        <w:contextualSpacing/>
        <w:rPr>
          <w:rFonts w:ascii="Arial" w:hAnsi="Arial" w:cs="Arial"/>
          <w:sz w:val="20"/>
          <w:szCs w:val="20"/>
          <w:lang w:val="pt-BR"/>
        </w:rPr>
      </w:pPr>
    </w:p>
    <w:p w14:paraId="4D0ACC2F" w14:textId="77777777" w:rsidR="00EC0BB9" w:rsidRPr="00490217" w:rsidRDefault="00EC0BB9" w:rsidP="00EC0BB9">
      <w:pPr>
        <w:tabs>
          <w:tab w:val="left" w:pos="3480"/>
        </w:tabs>
        <w:spacing w:after="160"/>
        <w:contextualSpacing/>
        <w:rPr>
          <w:rFonts w:ascii="Arial" w:hAnsi="Arial" w:cs="Arial"/>
          <w:sz w:val="20"/>
          <w:szCs w:val="20"/>
          <w:lang w:val="pt-BR"/>
        </w:rPr>
      </w:pPr>
      <w:r w:rsidRPr="00490217">
        <w:rPr>
          <w:rFonts w:ascii="Arial" w:hAnsi="Arial" w:cs="Arial"/>
          <w:sz w:val="20"/>
          <w:szCs w:val="20"/>
          <w:lang w:val="pt-BR"/>
        </w:rPr>
        <w:tab/>
      </w:r>
      <w:r w:rsidRPr="00490217">
        <w:rPr>
          <w:rFonts w:ascii="Arial" w:hAnsi="Arial" w:cs="Arial"/>
          <w:sz w:val="20"/>
          <w:szCs w:val="20"/>
          <w:lang w:val="pt-BR"/>
        </w:rPr>
        <w:tab/>
      </w:r>
      <w:r w:rsidRPr="00490217">
        <w:rPr>
          <w:rFonts w:ascii="Arial" w:hAnsi="Arial" w:cs="Arial"/>
          <w:sz w:val="20"/>
          <w:szCs w:val="20"/>
          <w:lang w:val="pt-BR"/>
        </w:rPr>
        <w:tab/>
        <w:t xml:space="preserve">Vo. Bo. </w:t>
      </w:r>
    </w:p>
    <w:p w14:paraId="3248137F" w14:textId="12C37566" w:rsidR="00EC0BB9" w:rsidRPr="00EC0BB9" w:rsidRDefault="00EC0BB9" w:rsidP="00EC0BB9">
      <w:pPr>
        <w:tabs>
          <w:tab w:val="left" w:pos="3480"/>
        </w:tabs>
        <w:spacing w:after="160"/>
        <w:contextualSpacing/>
        <w:rPr>
          <w:rFonts w:ascii="Arial" w:hAnsi="Arial" w:cs="Arial"/>
          <w:b/>
          <w:bCs/>
          <w:color w:val="000000" w:themeColor="text1"/>
          <w:sz w:val="20"/>
          <w:szCs w:val="20"/>
          <w:lang w:val="pt-BR"/>
        </w:rPr>
      </w:pPr>
      <w:r w:rsidRPr="00490217">
        <w:rPr>
          <w:rFonts w:ascii="Arial" w:hAnsi="Arial" w:cs="Arial"/>
          <w:sz w:val="20"/>
          <w:szCs w:val="20"/>
          <w:lang w:val="pt-BR"/>
        </w:rPr>
        <w:tab/>
      </w:r>
      <w:r w:rsidRPr="00490217">
        <w:rPr>
          <w:rFonts w:ascii="Arial" w:hAnsi="Arial" w:cs="Arial"/>
          <w:sz w:val="20"/>
          <w:szCs w:val="20"/>
          <w:lang w:val="pt-BR"/>
        </w:rPr>
        <w:tab/>
      </w:r>
      <w:r w:rsidRPr="00490217">
        <w:rPr>
          <w:rFonts w:ascii="Arial" w:hAnsi="Arial" w:cs="Arial"/>
          <w:sz w:val="20"/>
          <w:szCs w:val="20"/>
          <w:lang w:val="pt-BR"/>
        </w:rPr>
        <w:tab/>
        <w:t xml:space="preserve">           </w:t>
      </w:r>
      <w:r w:rsidRPr="00EC0BB9">
        <w:rPr>
          <w:rFonts w:ascii="Arial" w:hAnsi="Arial" w:cs="Arial"/>
          <w:b/>
          <w:bCs/>
          <w:sz w:val="20"/>
          <w:szCs w:val="20"/>
          <w:lang w:val="pt-BR"/>
        </w:rPr>
        <w:t xml:space="preserve">M.Sc. </w:t>
      </w:r>
      <w:r w:rsidRPr="00EC0BB9">
        <w:rPr>
          <w:rFonts w:ascii="Arial" w:hAnsi="Arial" w:cs="Arial"/>
          <w:b/>
          <w:bCs/>
          <w:color w:val="000000" w:themeColor="text1"/>
          <w:sz w:val="20"/>
          <w:szCs w:val="20"/>
          <w:lang w:val="pt-BR"/>
        </w:rPr>
        <w:t>Rodrigo Fernando Miranda Ramírez</w:t>
      </w:r>
    </w:p>
    <w:p w14:paraId="1220C29C" w14:textId="77777777" w:rsidR="00EC0BB9" w:rsidRPr="00DD1CE2" w:rsidRDefault="00EC0BB9" w:rsidP="00EC0BB9">
      <w:pPr>
        <w:tabs>
          <w:tab w:val="left" w:pos="3480"/>
        </w:tabs>
        <w:spacing w:after="160"/>
        <w:contextualSpacing/>
        <w:rPr>
          <w:rFonts w:ascii="Arial" w:hAnsi="Arial" w:cs="Arial"/>
          <w:color w:val="000000" w:themeColor="text1"/>
          <w:sz w:val="20"/>
          <w:szCs w:val="20"/>
          <w:lang w:val="es-ES_tradnl"/>
        </w:rPr>
      </w:pPr>
      <w:r w:rsidRPr="00490217">
        <w:rPr>
          <w:rFonts w:ascii="Arial" w:hAnsi="Arial" w:cs="Arial"/>
          <w:color w:val="000000" w:themeColor="text1"/>
          <w:sz w:val="20"/>
          <w:szCs w:val="20"/>
          <w:lang w:val="pt-BR"/>
        </w:rPr>
        <w:t xml:space="preserve">                                                                                         </w:t>
      </w:r>
      <w:r>
        <w:rPr>
          <w:rFonts w:ascii="Arial" w:hAnsi="Arial" w:cs="Arial"/>
          <w:color w:val="000000" w:themeColor="text1"/>
          <w:sz w:val="20"/>
          <w:szCs w:val="20"/>
          <w:lang w:val="pt-BR"/>
        </w:rPr>
        <w:t xml:space="preserve">    </w:t>
      </w:r>
      <w:r>
        <w:rPr>
          <w:rFonts w:ascii="Arial" w:hAnsi="Arial" w:cs="Arial"/>
          <w:color w:val="000000" w:themeColor="text1"/>
          <w:sz w:val="20"/>
          <w:szCs w:val="20"/>
          <w:lang w:val="es-ES_tradnl"/>
        </w:rPr>
        <w:t>Director Departamental de Educación</w:t>
      </w:r>
    </w:p>
    <w:p w14:paraId="0DD69B7D" w14:textId="77777777" w:rsidR="00EC0BB9" w:rsidRPr="0067118A" w:rsidRDefault="00EC0BB9" w:rsidP="00EC0BB9">
      <w:pPr>
        <w:tabs>
          <w:tab w:val="left" w:pos="3480"/>
        </w:tabs>
        <w:spacing w:after="160"/>
        <w:contextualSpacing/>
        <w:rPr>
          <w:lang w:val="es-ES_tradnl"/>
        </w:rPr>
      </w:pPr>
    </w:p>
    <w:p w14:paraId="4266EB0A" w14:textId="77777777" w:rsidR="00EC0BB9" w:rsidRDefault="00EC0BB9">
      <w:pPr>
        <w:rPr>
          <w:lang w:val="es-ES"/>
        </w:rPr>
      </w:pPr>
    </w:p>
    <w:sectPr w:rsidR="00EC0BB9" w:rsidSect="00B10985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D0A891" w14:textId="77777777" w:rsidR="00F6447D" w:rsidRDefault="00F6447D" w:rsidP="00C542F6">
      <w:r>
        <w:separator/>
      </w:r>
    </w:p>
  </w:endnote>
  <w:endnote w:type="continuationSeparator" w:id="0">
    <w:p w14:paraId="295EBBCC" w14:textId="77777777" w:rsidR="00F6447D" w:rsidRDefault="00F6447D" w:rsidP="00C542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02EBE" w14:textId="74EAC1FA" w:rsidR="00C542F6" w:rsidRPr="00C542F6" w:rsidRDefault="00F2009E" w:rsidP="00C542F6">
    <w:pPr>
      <w:pStyle w:val="Piedepgina"/>
      <w:jc w:val="center"/>
      <w:rPr>
        <w:rFonts w:ascii="Arial" w:hAnsi="Arial" w:cs="Arial"/>
      </w:rPr>
    </w:pPr>
    <w:r w:rsidRPr="00514481">
      <w:rPr>
        <w:rFonts w:ascii="Arial" w:hAnsi="Arial" w:cs="Arial"/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2EB7B7F" wp14:editId="6D20924C">
              <wp:simplePos x="0" y="0"/>
              <wp:positionH relativeFrom="margin">
                <wp:align>center</wp:align>
              </wp:positionH>
              <wp:positionV relativeFrom="paragraph">
                <wp:posOffset>-208280</wp:posOffset>
              </wp:positionV>
              <wp:extent cx="4922520" cy="777240"/>
              <wp:effectExtent l="0" t="0" r="0" b="381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2520" cy="777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CBD473" w14:textId="77777777" w:rsidR="00EF02B9" w:rsidRPr="00B415C9" w:rsidRDefault="00EF02B9" w:rsidP="00EF02B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</w:pPr>
                          <w:r w:rsidRPr="00B415C9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>DIRECCIÓN DEPARTAMENTAL DE EDUCACIÓN SAN MARCOS</w:t>
                          </w:r>
                        </w:p>
                        <w:p w14:paraId="5F50DB83" w14:textId="16027590" w:rsidR="00EF02B9" w:rsidRPr="00B415C9" w:rsidRDefault="00EF02B9" w:rsidP="00EF02B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</w:pPr>
                          <w:r w:rsidRPr="00B415C9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 xml:space="preserve">8ª </w:t>
                          </w:r>
                          <w:r w:rsidR="00395EB8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>A</w:t>
                          </w:r>
                          <w:r w:rsidRPr="00B415C9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 xml:space="preserve">venida 9-00 </w:t>
                          </w:r>
                          <w:r w:rsidR="00395EB8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>Z</w:t>
                          </w:r>
                          <w:r w:rsidRPr="00B415C9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>ona 1, San Marcos</w:t>
                          </w:r>
                          <w:r w:rsidR="00764E2E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 xml:space="preserve"> / </w:t>
                          </w:r>
                          <w:r w:rsidRPr="00B415C9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>PBX: 79638282</w:t>
                          </w:r>
                        </w:p>
                        <w:p w14:paraId="2978AC53" w14:textId="7B984A9D" w:rsidR="00EF02B9" w:rsidRPr="00B415C9" w:rsidRDefault="00EF02B9" w:rsidP="00EF02B9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14"/>
                              <w:szCs w:val="14"/>
                            </w:rPr>
                          </w:pPr>
                          <w:r w:rsidRPr="00B415C9"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4"/>
                              <w:szCs w:val="14"/>
                            </w:rPr>
                            <w:t>REDES SOCIALES: DIDEDUC SAN MARCOS</w:t>
                          </w:r>
                        </w:p>
                        <w:p w14:paraId="54DC522C" w14:textId="4C1E0C54" w:rsidR="00E468E3" w:rsidRPr="00EF02B9" w:rsidRDefault="00E468E3" w:rsidP="00514481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EB7B7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0;margin-top:-16.4pt;width:387.6pt;height:61.2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BWs9wEAAM0DAAAOAAAAZHJzL2Uyb0RvYy54bWysU8tu2zAQvBfoPxC817IFu44Fy0GaNEWB&#10;9AGk/YA1RVlESS5L0pbcr++SchyjuQXVgSC13Nmd2eH6ejCaHaQPCm3NZ5MpZ9IKbJTd1fznj/t3&#10;V5yFCLYBjVbW/CgDv968fbPuXSVL7FA30jMCsaHqXc27GF1VFEF00kCYoJOWgi16A5GOflc0HnpC&#10;N7oop9P3RY++cR6FDIH+3o1Bvsn4bStF/Na2QUama069xbz6vG7TWmzWUO08uE6JUxvwii4MKEtF&#10;z1B3EIHtvXoBZZTwGLCNE4GmwLZVQmYOxGY2/YfNYwdOZi4kTnBnmcL/gxVfD4/uu2dx+IADDTCT&#10;CO4Bxa/ALN52YHfyxnvsOwkNFZ4lyYreheqUmqQOVUgg2/4LNjRk2EfMQEPrTVKFeDJCpwEcz6LL&#10;ITJBP+erslyUFBIUWy6X5TxPpYDqKdv5ED9JNCxtau5pqBkdDg8hpm6gerqSilm8V1rnwWrL+pqv&#10;FuUiJ1xEjIrkO61Mza+m6RudkEh+tE1OjqD0uKcC2p5YJ6Ij5ThsB7qY2G+xORJ/j6O/6D3QpkP/&#10;h7OevFXz8HsPXnKmP1vScDWbE0kW82G+WCb2/jKyvYyAFQRV88jZuL2N2cAj1xvSulVZhudOTr2S&#10;Z7I6J38nU16e863nV7j5CwAA//8DAFBLAwQUAAYACAAAACEAKXw1RdwAAAAHAQAADwAAAGRycy9k&#10;b3ducmV2LnhtbEyPS0/DMBCE70j8B2uRuLU2gb5CNhUCcQVRHhI3N94mEfE6it0m/HuWExxHM5r5&#10;pthOvlMnGmIbGOFqbkARV8G1XCO8vT7O1qBisuxsF5gQvinCtjw/K2zuwsgvdNqlWkkJx9wiNCn1&#10;udaxasjbOA89sXiHMHibRA61doMdpdx3OjNmqb1tWRYa29N9Q9XX7ugR3p8Onx835rl+8It+DJPR&#10;7Dca8fJiursFlWhKf2H4xRd0KIVpH47souoQ5EhCmF1nckDs1WqRgdojrDdL0GWh//OXPwAAAP//&#10;AwBQSwECLQAUAAYACAAAACEAtoM4kv4AAADhAQAAEwAAAAAAAAAAAAAAAAAAAAAAW0NvbnRlbnRf&#10;VHlwZXNdLnhtbFBLAQItABQABgAIAAAAIQA4/SH/1gAAAJQBAAALAAAAAAAAAAAAAAAAAC8BAABf&#10;cmVscy8ucmVsc1BLAQItABQABgAIAAAAIQDzjBWs9wEAAM0DAAAOAAAAAAAAAAAAAAAAAC4CAABk&#10;cnMvZTJvRG9jLnhtbFBLAQItABQABgAIAAAAIQApfDVF3AAAAAcBAAAPAAAAAAAAAAAAAAAAAFEE&#10;AABkcnMvZG93bnJldi54bWxQSwUGAAAAAAQABADzAAAAWgUAAAAA&#10;" filled="f" stroked="f">
              <v:textbox>
                <w:txbxContent>
                  <w:p w14:paraId="37CBD473" w14:textId="77777777" w:rsidR="00EF02B9" w:rsidRPr="00B415C9" w:rsidRDefault="00EF02B9" w:rsidP="00EF02B9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</w:pPr>
                    <w:r w:rsidRPr="00B415C9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>DIRECCIÓN DEPARTAMENTAL DE EDUCACIÓN SAN MARCOS</w:t>
                    </w:r>
                  </w:p>
                  <w:p w14:paraId="5F50DB83" w14:textId="16027590" w:rsidR="00EF02B9" w:rsidRPr="00B415C9" w:rsidRDefault="00EF02B9" w:rsidP="00EF02B9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</w:pPr>
                    <w:r w:rsidRPr="00B415C9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 xml:space="preserve">8ª </w:t>
                    </w:r>
                    <w:r w:rsidR="00395EB8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>A</w:t>
                    </w:r>
                    <w:r w:rsidRPr="00B415C9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 xml:space="preserve">venida 9-00 </w:t>
                    </w:r>
                    <w:r w:rsidR="00395EB8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>Z</w:t>
                    </w:r>
                    <w:r w:rsidRPr="00B415C9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>ona 1, San Marcos</w:t>
                    </w:r>
                    <w:r w:rsidR="00764E2E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 xml:space="preserve"> / </w:t>
                    </w:r>
                    <w:r w:rsidRPr="00B415C9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>PBX: 79638282</w:t>
                    </w:r>
                  </w:p>
                  <w:p w14:paraId="2978AC53" w14:textId="7B984A9D" w:rsidR="00EF02B9" w:rsidRPr="00B415C9" w:rsidRDefault="00EF02B9" w:rsidP="00EF02B9">
                    <w:pPr>
                      <w:jc w:val="center"/>
                      <w:rPr>
                        <w:b/>
                        <w:bCs/>
                        <w:color w:val="44546A" w:themeColor="text2"/>
                        <w:sz w:val="14"/>
                        <w:szCs w:val="14"/>
                      </w:rPr>
                    </w:pPr>
                    <w:r w:rsidRPr="00B415C9"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4"/>
                        <w:szCs w:val="14"/>
                      </w:rPr>
                      <w:t>REDES SOCIALES: DIDEDUC SAN MARCOS</w:t>
                    </w:r>
                  </w:p>
                  <w:p w14:paraId="54DC522C" w14:textId="4C1E0C54" w:rsidR="00E468E3" w:rsidRPr="00EF02B9" w:rsidRDefault="00E468E3" w:rsidP="00514481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764E2E">
      <w:rPr>
        <w:rFonts w:ascii="Arial" w:hAnsi="Arial" w:cs="Arial"/>
        <w:noProof/>
      </w:rPr>
      <w:drawing>
        <wp:anchor distT="0" distB="0" distL="114300" distR="114300" simplePos="0" relativeHeight="251661312" behindDoc="1" locked="0" layoutInCell="1" allowOverlap="1" wp14:anchorId="3D541022" wp14:editId="1BB59F44">
          <wp:simplePos x="0" y="0"/>
          <wp:positionH relativeFrom="page">
            <wp:posOffset>0</wp:posOffset>
          </wp:positionH>
          <wp:positionV relativeFrom="paragraph">
            <wp:posOffset>-1162776</wp:posOffset>
          </wp:positionV>
          <wp:extent cx="7764780" cy="1544955"/>
          <wp:effectExtent l="0" t="0" r="7620" b="0"/>
          <wp:wrapNone/>
          <wp:docPr id="203064807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619"/>
                  <a:stretch/>
                </pic:blipFill>
                <pic:spPr bwMode="auto">
                  <a:xfrm>
                    <a:off x="0" y="0"/>
                    <a:ext cx="7764780" cy="1544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4E2E">
      <w:rPr>
        <w:noProof/>
      </w:rPr>
      <w:drawing>
        <wp:anchor distT="0" distB="0" distL="114300" distR="114300" simplePos="0" relativeHeight="251666432" behindDoc="0" locked="0" layoutInCell="1" allowOverlap="1" wp14:anchorId="4A6FDBEA" wp14:editId="4929E64C">
          <wp:simplePos x="0" y="0"/>
          <wp:positionH relativeFrom="margin">
            <wp:posOffset>2060575</wp:posOffset>
          </wp:positionH>
          <wp:positionV relativeFrom="paragraph">
            <wp:posOffset>183606</wp:posOffset>
          </wp:positionV>
          <wp:extent cx="1491343" cy="252401"/>
          <wp:effectExtent l="0" t="0" r="0" b="0"/>
          <wp:wrapNone/>
          <wp:docPr id="101184062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882" b="-1"/>
                  <a:stretch/>
                </pic:blipFill>
                <pic:spPr bwMode="auto">
                  <a:xfrm>
                    <a:off x="0" y="0"/>
                    <a:ext cx="1491343" cy="25240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DAA262" w14:textId="77777777" w:rsidR="00F6447D" w:rsidRDefault="00F6447D" w:rsidP="00C542F6">
      <w:r>
        <w:separator/>
      </w:r>
    </w:p>
  </w:footnote>
  <w:footnote w:type="continuationSeparator" w:id="0">
    <w:p w14:paraId="2B7EE85A" w14:textId="77777777" w:rsidR="00F6447D" w:rsidRDefault="00F6447D" w:rsidP="00C542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0AA28" w14:textId="132DF891" w:rsidR="00C542F6" w:rsidRDefault="004F76A1" w:rsidP="00B434BE">
    <w:pPr>
      <w:pStyle w:val="Encabezado"/>
    </w:pPr>
    <w:r>
      <w:rPr>
        <w:noProof/>
      </w:rPr>
      <w:drawing>
        <wp:anchor distT="0" distB="0" distL="114300" distR="114300" simplePos="0" relativeHeight="251668480" behindDoc="0" locked="0" layoutInCell="1" allowOverlap="1" wp14:anchorId="7E367958" wp14:editId="65A581BB">
          <wp:simplePos x="0" y="0"/>
          <wp:positionH relativeFrom="column">
            <wp:posOffset>-1070610</wp:posOffset>
          </wp:positionH>
          <wp:positionV relativeFrom="paragraph">
            <wp:posOffset>-449580</wp:posOffset>
          </wp:positionV>
          <wp:extent cx="4097020" cy="1469390"/>
          <wp:effectExtent l="0" t="0" r="0" b="0"/>
          <wp:wrapNone/>
          <wp:docPr id="86914421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7020" cy="1469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2F6"/>
    <w:rsid w:val="000D7E76"/>
    <w:rsid w:val="0013515B"/>
    <w:rsid w:val="001E4927"/>
    <w:rsid w:val="00201339"/>
    <w:rsid w:val="002223B7"/>
    <w:rsid w:val="00254CF4"/>
    <w:rsid w:val="00292876"/>
    <w:rsid w:val="002B1E08"/>
    <w:rsid w:val="002C343F"/>
    <w:rsid w:val="002D156C"/>
    <w:rsid w:val="00333011"/>
    <w:rsid w:val="00342051"/>
    <w:rsid w:val="00362DB8"/>
    <w:rsid w:val="00390D72"/>
    <w:rsid w:val="00395EB8"/>
    <w:rsid w:val="003A0A2F"/>
    <w:rsid w:val="003C3503"/>
    <w:rsid w:val="003D3B59"/>
    <w:rsid w:val="004853A0"/>
    <w:rsid w:val="00491FBA"/>
    <w:rsid w:val="004F76A1"/>
    <w:rsid w:val="00510D11"/>
    <w:rsid w:val="00514481"/>
    <w:rsid w:val="005318FA"/>
    <w:rsid w:val="00537FB3"/>
    <w:rsid w:val="005848A9"/>
    <w:rsid w:val="00687327"/>
    <w:rsid w:val="00764E2E"/>
    <w:rsid w:val="007B2BAC"/>
    <w:rsid w:val="007E6450"/>
    <w:rsid w:val="007F43A0"/>
    <w:rsid w:val="00863269"/>
    <w:rsid w:val="009273FA"/>
    <w:rsid w:val="0093700A"/>
    <w:rsid w:val="009452B9"/>
    <w:rsid w:val="0097517A"/>
    <w:rsid w:val="00AC66F3"/>
    <w:rsid w:val="00AF6117"/>
    <w:rsid w:val="00B10985"/>
    <w:rsid w:val="00B415C9"/>
    <w:rsid w:val="00B434BE"/>
    <w:rsid w:val="00B557F5"/>
    <w:rsid w:val="00BB1F69"/>
    <w:rsid w:val="00BE515C"/>
    <w:rsid w:val="00C27775"/>
    <w:rsid w:val="00C542F6"/>
    <w:rsid w:val="00C54998"/>
    <w:rsid w:val="00CA3041"/>
    <w:rsid w:val="00DD5D64"/>
    <w:rsid w:val="00E468E3"/>
    <w:rsid w:val="00E81FBC"/>
    <w:rsid w:val="00EC0BB9"/>
    <w:rsid w:val="00EF02B9"/>
    <w:rsid w:val="00F2009E"/>
    <w:rsid w:val="00F6447D"/>
    <w:rsid w:val="00FA1BB0"/>
    <w:rsid w:val="00FC005C"/>
    <w:rsid w:val="00FC1B4C"/>
    <w:rsid w:val="00FD2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69B91EB"/>
  <w15:chartTrackingRefBased/>
  <w15:docId w15:val="{612527FD-7680-6F4F-89AB-CD3A8F0C5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542F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542F6"/>
  </w:style>
  <w:style w:type="paragraph" w:styleId="Piedepgina">
    <w:name w:val="footer"/>
    <w:basedOn w:val="Normal"/>
    <w:link w:val="PiedepginaCar"/>
    <w:uiPriority w:val="99"/>
    <w:unhideWhenUsed/>
    <w:rsid w:val="00C542F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542F6"/>
  </w:style>
  <w:style w:type="paragraph" w:styleId="Textodeglobo">
    <w:name w:val="Balloon Text"/>
    <w:basedOn w:val="Normal"/>
    <w:link w:val="TextodegloboCar"/>
    <w:uiPriority w:val="99"/>
    <w:semiHidden/>
    <w:unhideWhenUsed/>
    <w:rsid w:val="00B434BE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34BE"/>
    <w:rPr>
      <w:rFonts w:ascii="Times New Roman" w:hAnsi="Times New Roman" w:cs="Times New Roman"/>
      <w:sz w:val="18"/>
      <w:szCs w:val="18"/>
    </w:rPr>
  </w:style>
  <w:style w:type="table" w:styleId="Tablaconcuadrcula">
    <w:name w:val="Table Grid"/>
    <w:basedOn w:val="Tablanormal"/>
    <w:uiPriority w:val="39"/>
    <w:rsid w:val="007E64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E645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3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2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209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Otoniel Sánchez G.</cp:lastModifiedBy>
  <cp:revision>3</cp:revision>
  <cp:lastPrinted>2024-04-22T14:16:00Z</cp:lastPrinted>
  <dcterms:created xsi:type="dcterms:W3CDTF">2025-06-04T19:02:00Z</dcterms:created>
  <dcterms:modified xsi:type="dcterms:W3CDTF">2025-06-04T23:55:00Z</dcterms:modified>
</cp:coreProperties>
</file>